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696" w14:textId="77777777" w:rsidR="00B26BC2" w:rsidRPr="001F0EE7" w:rsidRDefault="00B26BC2" w:rsidP="001F0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медицинской помощи</w:t>
      </w:r>
    </w:p>
    <w:p w14:paraId="1DC4791D" w14:textId="77777777" w:rsidR="001E0569" w:rsidRDefault="00B26BC2" w:rsidP="001F0E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медицинской помощи  </w:t>
      </w:r>
    </w:p>
    <w:p w14:paraId="1567013D" w14:textId="47111C58" w:rsidR="00B26BC2" w:rsidRPr="00AC2A1A" w:rsidRDefault="00264210" w:rsidP="001E05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0B2C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3B2A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2CB2">
        <w:rPr>
          <w:rFonts w:ascii="Times New Roman" w:eastAsia="Times New Roman" w:hAnsi="Times New Roman" w:cs="Times New Roman"/>
          <w:b/>
          <w:sz w:val="28"/>
          <w:szCs w:val="28"/>
        </w:rPr>
        <w:t>полугодие</w:t>
      </w:r>
      <w:r w:rsidR="00D17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AD8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F01A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B2CB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01A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BA74160" w14:textId="77777777" w:rsidR="00B26BC2" w:rsidRPr="001F0EE7" w:rsidRDefault="00B26BC2" w:rsidP="001F0EE7">
      <w:pPr>
        <w:numPr>
          <w:ilvl w:val="0"/>
          <w:numId w:val="1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дерматовенерологической службы по амбулаторно-поликлинической помощи</w:t>
      </w:r>
    </w:p>
    <w:p w14:paraId="4A83CCE7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Дерматология:</w:t>
      </w:r>
    </w:p>
    <w:p w14:paraId="3D588944" w14:textId="76BD7B41" w:rsidR="00B26BC2" w:rsidRPr="001F0EE7" w:rsidRDefault="0067416E" w:rsidP="001F0EE7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обращений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-10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F01A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1E0569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0896DD42" w14:textId="2986AE8E" w:rsidR="00B26BC2" w:rsidRPr="001F0EE7" w:rsidRDefault="003B2AD8" w:rsidP="001F0EE7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посещений –1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77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14:paraId="1EB2E181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Венерология:</w:t>
      </w:r>
    </w:p>
    <w:p w14:paraId="4F81D200" w14:textId="521A4C01" w:rsidR="00B26BC2" w:rsidRPr="001F0EE7" w:rsidRDefault="0067416E" w:rsidP="001F0EE7">
      <w:pPr>
        <w:numPr>
          <w:ilvl w:val="0"/>
          <w:numId w:val="3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04</w:t>
      </w:r>
      <w:proofErr w:type="gramEnd"/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14:paraId="4262366C" w14:textId="7BF5EBC4" w:rsidR="00B26BC2" w:rsidRPr="001F0EE7" w:rsidRDefault="0067416E" w:rsidP="001F0EE7">
      <w:pPr>
        <w:numPr>
          <w:ilvl w:val="0"/>
          <w:numId w:val="3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посещений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136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4CCEA0B4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DF80091" w14:textId="2FBBAA93" w:rsidR="00B26BC2" w:rsidRDefault="00B26BC2" w:rsidP="001F0EE7">
      <w:pPr>
        <w:numPr>
          <w:ilvl w:val="0"/>
          <w:numId w:val="4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стационарной помощи де</w:t>
      </w:r>
      <w:r w:rsidR="0021392B">
        <w:rPr>
          <w:rFonts w:ascii="Times New Roman" w:eastAsia="Times New Roman" w:hAnsi="Times New Roman" w:cs="Times New Roman"/>
          <w:sz w:val="28"/>
          <w:szCs w:val="28"/>
        </w:rPr>
        <w:t>рма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товенерологическим больным -9</w:t>
      </w:r>
      <w:r w:rsidR="000B2CB2" w:rsidRPr="000B2C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 w:rsidRPr="000B2C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3A9916" w14:textId="4FB41A36" w:rsidR="00811654" w:rsidRDefault="003B2AD8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Дерматология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9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490FB5BC" w14:textId="58928978" w:rsidR="00811654" w:rsidRDefault="0021392B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Венерология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80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7ABBD7D7" w14:textId="77777777" w:rsidR="00811654" w:rsidRPr="001F0EE7" w:rsidRDefault="00811654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45E8D" w14:textId="77777777" w:rsidR="001F0EE7" w:rsidRPr="00811654" w:rsidRDefault="00B26BC2" w:rsidP="001F0EE7">
      <w:pPr>
        <w:numPr>
          <w:ilvl w:val="0"/>
          <w:numId w:val="4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Среднегодовая занятость койки в стационаре:</w:t>
      </w:r>
    </w:p>
    <w:p w14:paraId="26BBFC0D" w14:textId="6774B7DA" w:rsidR="00B26BC2" w:rsidRPr="000B2CB2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дерматология -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159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14:paraId="14C13460" w14:textId="03F8E3DC" w:rsidR="00B26BC2" w:rsidRPr="000B2CB2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0EE7">
        <w:rPr>
          <w:rFonts w:ascii="Times New Roman" w:eastAsia="Times New Roman" w:hAnsi="Times New Roman" w:cs="Times New Roman"/>
          <w:sz w:val="28"/>
          <w:szCs w:val="28"/>
        </w:rPr>
        <w:t>венер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 xml:space="preserve">ология – 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71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14:paraId="5302FC73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B9CBF" w14:textId="77777777" w:rsidR="00B26BC2" w:rsidRPr="001F0EE7" w:rsidRDefault="00B26BC2" w:rsidP="001F0EE7">
      <w:pPr>
        <w:numPr>
          <w:ilvl w:val="0"/>
          <w:numId w:val="5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Средняя продолжительность пребывания больного на койке:</w:t>
      </w:r>
    </w:p>
    <w:p w14:paraId="50D9247A" w14:textId="76658182" w:rsidR="00B26BC2" w:rsidRPr="000B2CB2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дерматология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14:paraId="35593509" w14:textId="68FFB70A" w:rsidR="00B26BC2" w:rsidRPr="000B2CB2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венерология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</w:p>
    <w:p w14:paraId="3A547682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5323B4" w14:textId="77777777" w:rsidR="00B26BC2" w:rsidRPr="001F0EE7" w:rsidRDefault="00B26BC2" w:rsidP="001F0EE7">
      <w:pPr>
        <w:numPr>
          <w:ilvl w:val="0"/>
          <w:numId w:val="6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Доля пациентов, выписанных из стационара с благоприятным исходом</w:t>
      </w:r>
    </w:p>
    <w:p w14:paraId="718D9F5B" w14:textId="77777777" w:rsidR="00B26BC2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лечения заболевания – 99,0%</w:t>
      </w:r>
    </w:p>
    <w:p w14:paraId="612766A2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9495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Летальность дерматовенерологических больных – 0%</w:t>
      </w:r>
    </w:p>
    <w:p w14:paraId="76A05FE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потребителя медицинских услуг -98%</w:t>
      </w:r>
    </w:p>
    <w:p w14:paraId="018D23ED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плановой стационарной медицинской помощи – 1 день.</w:t>
      </w:r>
    </w:p>
    <w:p w14:paraId="1EA7F552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приема врачами дерматовенерологами амбулаторной медицинской помощи — в течение одного дня.</w:t>
      </w:r>
    </w:p>
    <w:p w14:paraId="2C7B0370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плановой амбулаторной медицинской помощи, предоставляемой в условиях дневного стационара -1 день.</w:t>
      </w:r>
    </w:p>
    <w:p w14:paraId="063FAAF5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Обеспеченность врача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ми (на 10 тысяч населения) – 0,8</w:t>
      </w:r>
    </w:p>
    <w:p w14:paraId="538E2AD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Обеспеченность средними медицинскими работник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ами (на 10 тысяч населения) –0,8</w:t>
      </w:r>
    </w:p>
    <w:p w14:paraId="712DE593" w14:textId="1AD1A999" w:rsidR="00357DFC" w:rsidRPr="006C3B84" w:rsidRDefault="00B26BC2" w:rsidP="00B7654A">
      <w:pPr>
        <w:numPr>
          <w:ilvl w:val="0"/>
          <w:numId w:val="7"/>
        </w:numPr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C3B84">
        <w:rPr>
          <w:rFonts w:ascii="Times New Roman" w:eastAsia="Times New Roman" w:hAnsi="Times New Roman" w:cs="Times New Roman"/>
          <w:sz w:val="28"/>
          <w:szCs w:val="28"/>
        </w:rPr>
        <w:t xml:space="preserve">Соотношение врач/средний медицинский работник </w:t>
      </w:r>
      <w:proofErr w:type="gramStart"/>
      <w:r w:rsidRPr="006C3B84">
        <w:rPr>
          <w:rFonts w:ascii="Times New Roman" w:eastAsia="Times New Roman" w:hAnsi="Times New Roman" w:cs="Times New Roman"/>
          <w:sz w:val="28"/>
          <w:szCs w:val="28"/>
        </w:rPr>
        <w:t>—  1</w:t>
      </w:r>
      <w:proofErr w:type="gramEnd"/>
      <w:r w:rsidRPr="006C3B84">
        <w:rPr>
          <w:rFonts w:ascii="Times New Roman" w:eastAsia="Times New Roman" w:hAnsi="Times New Roman" w:cs="Times New Roman"/>
          <w:sz w:val="28"/>
          <w:szCs w:val="28"/>
        </w:rPr>
        <w:t>/1</w:t>
      </w:r>
    </w:p>
    <w:sectPr w:rsidR="00357DFC" w:rsidRPr="006C3B84" w:rsidSect="0035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78"/>
    <w:multiLevelType w:val="multilevel"/>
    <w:tmpl w:val="2764A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61660"/>
    <w:multiLevelType w:val="multilevel"/>
    <w:tmpl w:val="32B0F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32FF5"/>
    <w:multiLevelType w:val="multilevel"/>
    <w:tmpl w:val="F9E09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640FB"/>
    <w:multiLevelType w:val="multilevel"/>
    <w:tmpl w:val="2746E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C3AA6"/>
    <w:multiLevelType w:val="multilevel"/>
    <w:tmpl w:val="4DC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5323C"/>
    <w:multiLevelType w:val="multilevel"/>
    <w:tmpl w:val="C33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63E4C"/>
    <w:multiLevelType w:val="multilevel"/>
    <w:tmpl w:val="CA98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3709248">
    <w:abstractNumId w:val="6"/>
  </w:num>
  <w:num w:numId="2" w16cid:durableId="1002705820">
    <w:abstractNumId w:val="4"/>
  </w:num>
  <w:num w:numId="3" w16cid:durableId="2078941098">
    <w:abstractNumId w:val="5"/>
  </w:num>
  <w:num w:numId="4" w16cid:durableId="916595973">
    <w:abstractNumId w:val="3"/>
  </w:num>
  <w:num w:numId="5" w16cid:durableId="654182279">
    <w:abstractNumId w:val="1"/>
  </w:num>
  <w:num w:numId="6" w16cid:durableId="134374735">
    <w:abstractNumId w:val="2"/>
  </w:num>
  <w:num w:numId="7" w16cid:durableId="30674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C2"/>
    <w:rsid w:val="000B2CB2"/>
    <w:rsid w:val="001B0BA7"/>
    <w:rsid w:val="001C0604"/>
    <w:rsid w:val="001E0569"/>
    <w:rsid w:val="001F0EE7"/>
    <w:rsid w:val="0021392B"/>
    <w:rsid w:val="00264210"/>
    <w:rsid w:val="00270967"/>
    <w:rsid w:val="00357DFC"/>
    <w:rsid w:val="003B2AD8"/>
    <w:rsid w:val="0067416E"/>
    <w:rsid w:val="006C3B84"/>
    <w:rsid w:val="00774A99"/>
    <w:rsid w:val="007A37F8"/>
    <w:rsid w:val="00811654"/>
    <w:rsid w:val="00826422"/>
    <w:rsid w:val="008C078A"/>
    <w:rsid w:val="009776A4"/>
    <w:rsid w:val="00A0547B"/>
    <w:rsid w:val="00A519A6"/>
    <w:rsid w:val="00AC2A1A"/>
    <w:rsid w:val="00B26BC2"/>
    <w:rsid w:val="00D17B1B"/>
    <w:rsid w:val="00EA082D"/>
    <w:rsid w:val="00F0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00A3"/>
  <w15:docId w15:val="{1314E4B2-FFAA-43F8-B9FE-E444E83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82D"/>
  </w:style>
  <w:style w:type="paragraph" w:styleId="2">
    <w:name w:val="heading 2"/>
    <w:basedOn w:val="a"/>
    <w:link w:val="20"/>
    <w:uiPriority w:val="9"/>
    <w:qFormat/>
    <w:rsid w:val="00B2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26BC2"/>
  </w:style>
  <w:style w:type="character" w:styleId="a3">
    <w:name w:val="Hyperlink"/>
    <w:basedOn w:val="a0"/>
    <w:uiPriority w:val="99"/>
    <w:semiHidden/>
    <w:unhideWhenUsed/>
    <w:rsid w:val="00B26B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E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1 1</cp:lastModifiedBy>
  <cp:revision>2</cp:revision>
  <cp:lastPrinted>2022-02-08T08:04:00Z</cp:lastPrinted>
  <dcterms:created xsi:type="dcterms:W3CDTF">2022-07-14T08:35:00Z</dcterms:created>
  <dcterms:modified xsi:type="dcterms:W3CDTF">2022-07-14T08:35:00Z</dcterms:modified>
</cp:coreProperties>
</file>